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36" w:rsidRDefault="003F4736" w:rsidP="00F82E00">
      <w:pPr>
        <w:shd w:val="clear" w:color="auto" w:fill="FFFFFF"/>
        <w:tabs>
          <w:tab w:val="left" w:pos="6804"/>
        </w:tabs>
        <w:spacing w:before="100" w:beforeAutospacing="1" w:after="60" w:line="240" w:lineRule="auto"/>
        <w:outlineLvl w:val="0"/>
        <w:rPr>
          <w:rFonts w:ascii="Verdana" w:eastAsia="Times New Roman" w:hAnsi="Verdana" w:cs="Times New Roman"/>
          <w:b/>
          <w:bCs/>
          <w:color w:val="800000"/>
          <w:kern w:val="36"/>
          <w:sz w:val="19"/>
          <w:szCs w:val="19"/>
        </w:rPr>
      </w:pPr>
      <w:r>
        <w:rPr>
          <w:rFonts w:ascii="Verdana" w:eastAsia="Times New Roman" w:hAnsi="Verdana" w:cs="Times New Roman"/>
          <w:b/>
          <w:bCs/>
          <w:color w:val="800000"/>
          <w:kern w:val="36"/>
          <w:sz w:val="19"/>
          <w:szCs w:val="19"/>
        </w:rPr>
        <w:t>Формирование кадрового</w:t>
      </w:r>
      <w:r w:rsidRPr="003F4736">
        <w:rPr>
          <w:rFonts w:ascii="Verdana" w:eastAsia="Times New Roman" w:hAnsi="Verdana" w:cs="Times New Roman"/>
          <w:b/>
          <w:bCs/>
          <w:color w:val="800000"/>
          <w:kern w:val="36"/>
          <w:sz w:val="19"/>
          <w:szCs w:val="19"/>
        </w:rPr>
        <w:t xml:space="preserve"> резерв</w:t>
      </w:r>
      <w:r>
        <w:rPr>
          <w:rFonts w:ascii="Verdana" w:eastAsia="Times New Roman" w:hAnsi="Verdana" w:cs="Times New Roman"/>
          <w:b/>
          <w:bCs/>
          <w:color w:val="800000"/>
          <w:kern w:val="36"/>
          <w:sz w:val="19"/>
          <w:szCs w:val="19"/>
        </w:rPr>
        <w:t>а</w:t>
      </w:r>
    </w:p>
    <w:p w:rsidR="003F4736" w:rsidRPr="003F4736" w:rsidRDefault="003F4736" w:rsidP="003F4736">
      <w:pPr>
        <w:shd w:val="clear" w:color="auto" w:fill="FFFFFF"/>
        <w:spacing w:before="100" w:beforeAutospacing="1" w:after="60" w:line="240" w:lineRule="auto"/>
        <w:outlineLvl w:val="0"/>
        <w:rPr>
          <w:rFonts w:ascii="Verdana" w:eastAsia="Times New Roman" w:hAnsi="Verdana" w:cs="Times New Roman"/>
          <w:b/>
          <w:bCs/>
          <w:color w:val="777777"/>
          <w:kern w:val="36"/>
          <w:sz w:val="19"/>
          <w:szCs w:val="19"/>
        </w:rPr>
      </w:pPr>
    </w:p>
    <w:p w:rsidR="003F4736" w:rsidRPr="003F4736" w:rsidRDefault="00F82E00" w:rsidP="003F473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</w:rPr>
        <w:t xml:space="preserve">РЕЗЕРВ </w:t>
      </w:r>
      <w:r w:rsidR="00AE4D2B" w:rsidRPr="00F82E00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</w:rPr>
        <w:t>УПРАВЛЕНЧЕСКИХ КАДРОВ МОТЫГИНСКОГО МУНИЦИПАЛЬНОГО ОКРУГА</w:t>
      </w:r>
    </w:p>
    <w:p w:rsidR="003F4736" w:rsidRDefault="003F4736" w:rsidP="003F47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4D2B" w:rsidRPr="00F82E00" w:rsidRDefault="003F4736" w:rsidP="00F82E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Формируется для замещения должностей </w:t>
      </w:r>
      <w:r w:rsidR="00AE4D2B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муниципальной</w:t>
      </w:r>
      <w:r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службы </w:t>
      </w:r>
      <w:r w:rsidR="00AE4D2B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Мотыгинском муниципальном округе </w:t>
      </w:r>
      <w:r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</w:t>
      </w:r>
      <w:r w:rsidR="00AE4D2B" w:rsidRPr="00F82E00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4" w:history="1">
        <w:r w:rsidR="00AE4D2B" w:rsidRPr="00F82E00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33</w:t>
        </w:r>
      </w:hyperlink>
      <w:r w:rsidR="00AE4D2B" w:rsidRPr="00F82E00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 25-ФЗ «О муниципальной службе в Российской Федерации». </w:t>
      </w:r>
      <w:r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должностям </w:t>
      </w:r>
      <w:r w:rsidR="00AE4D2B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муниципальной</w:t>
      </w:r>
      <w:r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службы </w:t>
      </w:r>
      <w:r w:rsidR="00AE4D2B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округа</w:t>
      </w:r>
      <w:r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относятся должности, указанные в Реестре должностей </w:t>
      </w:r>
      <w:r w:rsidR="00AE4D2B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муниципальной</w:t>
      </w:r>
      <w:r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службы (</w:t>
      </w:r>
      <w:proofErr w:type="gramStart"/>
      <w:r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</w:t>
      </w:r>
      <w:proofErr w:type="gramEnd"/>
      <w:r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Законом Красноярского края от </w:t>
      </w:r>
      <w:r w:rsidR="00AE4D2B" w:rsidRPr="00F82E00">
        <w:rPr>
          <w:rFonts w:ascii="Times New Roman" w:eastAsia="Times New Roman" w:hAnsi="Times New Roman" w:cs="Times New Roman"/>
          <w:color w:val="000000"/>
          <w:sz w:val="24"/>
          <w:szCs w:val="24"/>
        </w:rPr>
        <w:t>27.12.2005 № 17-4354 «О Реестре должностей муниципальной службы»</w:t>
      </w:r>
      <w:r w:rsidR="00F82E00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AE4D2B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82E00" w:rsidRPr="00F82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категории «руководители» всех групп должностей). </w:t>
      </w:r>
      <w:r w:rsidR="00372B53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372B53" w:rsidRPr="00F82E00">
        <w:rPr>
          <w:rFonts w:ascii="Times New Roman" w:eastAsia="Times New Roman" w:hAnsi="Times New Roman" w:cs="Times New Roman"/>
          <w:color w:val="000000"/>
          <w:sz w:val="24"/>
          <w:szCs w:val="24"/>
        </w:rPr>
        <w:t>о итогам собеседования с кандидатом комиссия принимает решение о включении кандидата в резерв</w:t>
      </w:r>
      <w:r w:rsidR="00372B53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82E00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E4D2B" w:rsidRPr="00F82E00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Выдвижение кандидата осуществляется путем самовыдвижения или по рекомендации заинтересованных лиц</w:t>
      </w:r>
      <w:r w:rsidR="00F82E00" w:rsidRPr="00F82E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82E00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Информация о резерве управленческих кадров </w:t>
      </w:r>
      <w:r w:rsid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округа</w:t>
      </w:r>
      <w:r w:rsidR="00F82E00" w:rsidRPr="00F82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размещена в разделе </w:t>
      </w:r>
      <w:hyperlink r:id="rId5" w:history="1">
        <w:r w:rsidR="00F82E00" w:rsidRPr="00F82E00">
          <w:rPr>
            <w:rStyle w:val="a3"/>
            <w:rFonts w:ascii="Times New Roman" w:hAnsi="Times New Roman" w:cs="Times New Roman"/>
            <w:b/>
            <w:color w:val="943634" w:themeColor="accent2" w:themeShade="BF"/>
            <w:sz w:val="24"/>
            <w:szCs w:val="24"/>
            <w:shd w:val="clear" w:color="auto" w:fill="FFFFFF"/>
          </w:rPr>
          <w:t>«Кадровый резерв»</w:t>
        </w:r>
      </w:hyperlink>
      <w:r w:rsidR="00F82E00" w:rsidRPr="00F82E00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shd w:val="clear" w:color="auto" w:fill="FFFFFF"/>
        </w:rPr>
        <w:t>.</w:t>
      </w:r>
    </w:p>
    <w:p w:rsidR="00AE4D2B" w:rsidRDefault="00AE4D2B" w:rsidP="003F47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2E00" w:rsidRDefault="00F82E00" w:rsidP="00F82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C7671A" w:rsidRDefault="00C7671A" w:rsidP="00F82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C7671A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оложение о резерве управленческих кадров  Мотыгинского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7671A" w:rsidRPr="00C7671A" w:rsidRDefault="00C7671A" w:rsidP="00F82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1A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личное заявление гражданина о включении в резерв с указанием должности (должностей) на включение в резерв для замещения которых претендует гражданин;</w:t>
      </w:r>
    </w:p>
    <w:p w:rsidR="00C7671A" w:rsidRPr="00CA31FA" w:rsidRDefault="00C7671A" w:rsidP="00C767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A31FA">
        <w:rPr>
          <w:rStyle w:val="fontstyle01"/>
          <w:rFonts w:ascii="Times New Roman" w:hAnsi="Times New Roman" w:cs="Times New Roman"/>
          <w:sz w:val="24"/>
          <w:szCs w:val="24"/>
        </w:rPr>
        <w:t>«Анкета ГС (МС)»</w:t>
      </w:r>
      <w:r w:rsidRPr="00CA31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31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ссылка </w:t>
      </w:r>
      <w:hyperlink r:id="rId6" w:history="1">
        <w:r w:rsidRPr="00CA31F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https://gossluzhba.gov.ru</w:t>
        </w:r>
      </w:hyperlink>
      <w:r w:rsidRPr="00CA31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для СПО Анкета ГС (МС)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7671A" w:rsidRDefault="00C7671A" w:rsidP="00F82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71A" w:rsidRDefault="00C7671A" w:rsidP="00F82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71A" w:rsidRDefault="00C7671A" w:rsidP="00F82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71A" w:rsidRDefault="00C7671A" w:rsidP="00F82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E00" w:rsidRPr="003F4736" w:rsidRDefault="00F82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E00" w:rsidRPr="003F4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4736"/>
    <w:rsid w:val="00372B53"/>
    <w:rsid w:val="003F4736"/>
    <w:rsid w:val="00AE4D2B"/>
    <w:rsid w:val="00BE62CD"/>
    <w:rsid w:val="00C7671A"/>
    <w:rsid w:val="00CA31FA"/>
    <w:rsid w:val="00F07317"/>
    <w:rsid w:val="00F8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47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73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F47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3F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CA31F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8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ssluzhba.gov.ru/" TargetMode="External"/><Relationship Id="rId5" Type="http://schemas.openxmlformats.org/officeDocument/2006/relationships/hyperlink" Target="http://www.kadry24.ru/rezerv/komis" TargetMode="External"/><Relationship Id="rId4" Type="http://schemas.openxmlformats.org/officeDocument/2006/relationships/hyperlink" Target="consultantplus://offline/ref=9D2EDF958EC7AD7D22F7AD0B5093FC6E9166E5ED38409E44E8BD9F94C38BD6D30721C8446072A95970h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2026-08-20T10:02:00Z</dcterms:created>
  <dcterms:modified xsi:type="dcterms:W3CDTF">2026-08-21T03:16:00Z</dcterms:modified>
</cp:coreProperties>
</file>